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74" w:rsidRDefault="00375C74" w:rsidP="00375C74">
      <w:pPr>
        <w:spacing w:before="71"/>
        <w:ind w:right="42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375C74" w:rsidRDefault="00375C74" w:rsidP="00375C74">
      <w:pPr>
        <w:pStyle w:val="a3"/>
        <w:jc w:val="left"/>
        <w:rPr>
          <w:b/>
        </w:rPr>
      </w:pPr>
    </w:p>
    <w:p w:rsidR="00375C74" w:rsidRPr="00C70C6B" w:rsidRDefault="00375C74" w:rsidP="00375C74">
      <w:pPr>
        <w:pStyle w:val="a3"/>
        <w:spacing w:before="63"/>
        <w:jc w:val="left"/>
        <w:rPr>
          <w:b/>
        </w:rPr>
      </w:pPr>
    </w:p>
    <w:p w:rsidR="00375C74" w:rsidRDefault="00375C74" w:rsidP="00375C74">
      <w:pPr>
        <w:spacing w:line="292" w:lineRule="auto"/>
        <w:ind w:left="3350" w:right="1550" w:hanging="1481"/>
        <w:jc w:val="center"/>
        <w:rPr>
          <w:b/>
          <w:spacing w:val="-5"/>
          <w:sz w:val="24"/>
        </w:rPr>
      </w:pPr>
      <w:r w:rsidRPr="00C70C6B">
        <w:rPr>
          <w:b/>
          <w:sz w:val="24"/>
        </w:rPr>
        <w:t>Заявку</w:t>
      </w:r>
      <w:r w:rsidRPr="00C70C6B">
        <w:rPr>
          <w:b/>
          <w:spacing w:val="-5"/>
          <w:sz w:val="24"/>
        </w:rPr>
        <w:t xml:space="preserve"> </w:t>
      </w:r>
      <w:r w:rsidRPr="00C70C6B">
        <w:rPr>
          <w:b/>
          <w:sz w:val="24"/>
        </w:rPr>
        <w:t>на</w:t>
      </w:r>
      <w:r w:rsidRPr="00C70C6B">
        <w:rPr>
          <w:b/>
          <w:spacing w:val="-5"/>
          <w:sz w:val="24"/>
        </w:rPr>
        <w:t xml:space="preserve"> </w:t>
      </w:r>
      <w:r w:rsidRPr="00C70C6B">
        <w:rPr>
          <w:b/>
          <w:sz w:val="24"/>
        </w:rPr>
        <w:t>участие</w:t>
      </w:r>
      <w:r w:rsidRPr="00C70C6B">
        <w:rPr>
          <w:b/>
          <w:spacing w:val="-6"/>
          <w:sz w:val="24"/>
        </w:rPr>
        <w:t xml:space="preserve"> </w:t>
      </w:r>
      <w:r w:rsidRPr="00C70C6B">
        <w:rPr>
          <w:b/>
          <w:sz w:val="24"/>
        </w:rPr>
        <w:t>необходимо</w:t>
      </w:r>
      <w:r w:rsidRPr="00C70C6B">
        <w:rPr>
          <w:b/>
          <w:spacing w:val="-5"/>
          <w:sz w:val="24"/>
        </w:rPr>
        <w:t xml:space="preserve"> </w:t>
      </w:r>
      <w:r w:rsidRPr="00C70C6B">
        <w:rPr>
          <w:b/>
          <w:sz w:val="24"/>
        </w:rPr>
        <w:t>предоставить</w:t>
      </w:r>
      <w:r w:rsidRPr="00C70C6B">
        <w:rPr>
          <w:b/>
          <w:spacing w:val="-8"/>
          <w:sz w:val="24"/>
        </w:rPr>
        <w:t xml:space="preserve"> </w:t>
      </w:r>
      <w:r w:rsidRPr="00C70C6B">
        <w:rPr>
          <w:b/>
          <w:sz w:val="24"/>
        </w:rPr>
        <w:t>в</w:t>
      </w:r>
      <w:r w:rsidRPr="00C70C6B">
        <w:rPr>
          <w:b/>
          <w:spacing w:val="-5"/>
          <w:sz w:val="24"/>
        </w:rPr>
        <w:t xml:space="preserve"> </w:t>
      </w:r>
      <w:r w:rsidRPr="00C70C6B">
        <w:rPr>
          <w:b/>
          <w:sz w:val="24"/>
        </w:rPr>
        <w:t>срок</w:t>
      </w:r>
    </w:p>
    <w:p w:rsidR="00375C74" w:rsidRPr="00C70C6B" w:rsidRDefault="00375C74" w:rsidP="00375C74">
      <w:pPr>
        <w:spacing w:line="292" w:lineRule="auto"/>
        <w:ind w:left="3350" w:right="1550" w:hanging="1481"/>
        <w:jc w:val="center"/>
        <w:rPr>
          <w:b/>
          <w:sz w:val="24"/>
        </w:rPr>
      </w:pPr>
      <w:proofErr w:type="gramStart"/>
      <w:r w:rsidRPr="00C70C6B">
        <w:rPr>
          <w:b/>
          <w:sz w:val="24"/>
        </w:rPr>
        <w:t xml:space="preserve">до  </w:t>
      </w:r>
      <w:r>
        <w:rPr>
          <w:b/>
          <w:sz w:val="24"/>
        </w:rPr>
        <w:t>20</w:t>
      </w:r>
      <w:proofErr w:type="gramEnd"/>
      <w:r w:rsidRPr="00C70C6B">
        <w:rPr>
          <w:b/>
          <w:sz w:val="24"/>
        </w:rPr>
        <w:t xml:space="preserve"> апреля 2026 года</w:t>
      </w:r>
      <w:r w:rsidRPr="00C70C6B">
        <w:rPr>
          <w:sz w:val="24"/>
        </w:rPr>
        <w:t xml:space="preserve"> </w:t>
      </w:r>
      <w:r w:rsidRPr="00C70C6B">
        <w:rPr>
          <w:b/>
          <w:sz w:val="24"/>
        </w:rPr>
        <w:t>!!!</w:t>
      </w:r>
    </w:p>
    <w:p w:rsidR="00375C74" w:rsidRDefault="00375C74" w:rsidP="00375C74">
      <w:pPr>
        <w:pStyle w:val="a3"/>
        <w:jc w:val="center"/>
        <w:rPr>
          <w:b/>
        </w:rPr>
      </w:pPr>
    </w:p>
    <w:p w:rsidR="00375C74" w:rsidRDefault="00375C74" w:rsidP="00375C74">
      <w:pPr>
        <w:pStyle w:val="a3"/>
        <w:spacing w:before="118"/>
        <w:jc w:val="left"/>
        <w:rPr>
          <w:b/>
        </w:rPr>
      </w:pPr>
    </w:p>
    <w:p w:rsidR="00375C74" w:rsidRDefault="00375C74" w:rsidP="00375C74">
      <w:pPr>
        <w:spacing w:line="272" w:lineRule="exact"/>
        <w:ind w:left="2563" w:right="2420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:rsidR="00375C74" w:rsidRDefault="00375C74" w:rsidP="00375C74">
      <w:pPr>
        <w:pStyle w:val="a3"/>
        <w:ind w:left="356" w:right="778"/>
        <w:jc w:val="center"/>
      </w:pPr>
      <w:r w:rsidRPr="00313E00">
        <w:rPr>
          <w:bCs/>
        </w:rPr>
        <w:t>на</w:t>
      </w:r>
      <w:r w:rsidRPr="00313E00">
        <w:rPr>
          <w:bCs/>
          <w:spacing w:val="-7"/>
        </w:rPr>
        <w:t xml:space="preserve"> </w:t>
      </w:r>
      <w:r w:rsidRPr="00313E00">
        <w:rPr>
          <w:bCs/>
        </w:rPr>
        <w:t>участие</w:t>
      </w:r>
      <w:r w:rsidRPr="00313E00">
        <w:rPr>
          <w:bCs/>
          <w:spacing w:val="-8"/>
        </w:rPr>
        <w:t xml:space="preserve"> </w:t>
      </w:r>
      <w:r w:rsidRPr="00313E00">
        <w:rPr>
          <w:bCs/>
        </w:rPr>
        <w:t>в</w:t>
      </w:r>
      <w:r>
        <w:rPr>
          <w:b/>
          <w:spacing w:val="-6"/>
        </w:rPr>
        <w:t xml:space="preserve"> </w:t>
      </w:r>
      <w:r>
        <w:t xml:space="preserve">Межрегиональном Фестивале, </w:t>
      </w:r>
    </w:p>
    <w:p w:rsidR="00375C74" w:rsidRDefault="00375C74" w:rsidP="00375C74">
      <w:pPr>
        <w:pStyle w:val="a3"/>
        <w:spacing w:after="5"/>
        <w:ind w:right="483"/>
        <w:jc w:val="center"/>
        <w:rPr>
          <w:spacing w:val="-2"/>
        </w:rPr>
      </w:pPr>
      <w:r>
        <w:t>(с</w:t>
      </w:r>
      <w:r>
        <w:rPr>
          <w:spacing w:val="-5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rPr>
          <w:spacing w:val="-2"/>
        </w:rPr>
        <w:t>участием)</w:t>
      </w:r>
    </w:p>
    <w:p w:rsidR="00375C74" w:rsidRDefault="00375C74" w:rsidP="00375C74">
      <w:pPr>
        <w:spacing w:line="360" w:lineRule="auto"/>
        <w:jc w:val="center"/>
        <w:rPr>
          <w:sz w:val="24"/>
          <w:szCs w:val="24"/>
        </w:rPr>
      </w:pPr>
      <w:r w:rsidRPr="00FA1993">
        <w:rPr>
          <w:sz w:val="24"/>
          <w:szCs w:val="24"/>
        </w:rPr>
        <w:t>посвященного Победе в Великой Отечественной войне</w:t>
      </w:r>
    </w:p>
    <w:p w:rsidR="00375C74" w:rsidRPr="00FA1993" w:rsidRDefault="00375C74" w:rsidP="00375C74">
      <w:pPr>
        <w:spacing w:line="360" w:lineRule="auto"/>
        <w:jc w:val="center"/>
        <w:rPr>
          <w:bCs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4451"/>
      </w:tblGrid>
      <w:tr w:rsidR="00375C74" w:rsidTr="00BE0AB2">
        <w:trPr>
          <w:trHeight w:val="700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580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Сокращенное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51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участника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(ПОЛНОЕ)</w:t>
            </w:r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Специальность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обучающихся</w:t>
            </w:r>
            <w:proofErr w:type="spellEnd"/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Контактный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научного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руководителя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(ПОЛНОЕ)</w:t>
            </w:r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Е-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научного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руководителя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Контактный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руководителя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352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участия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очно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заочно</w:t>
            </w:r>
            <w:proofErr w:type="spellEnd"/>
          </w:p>
        </w:tc>
      </w:tr>
      <w:tr w:rsidR="00375C74" w:rsidTr="00BE0AB2">
        <w:trPr>
          <w:trHeight w:val="687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4451" w:type="dxa"/>
          </w:tcPr>
          <w:p w:rsidR="00375C74" w:rsidRDefault="00375C74" w:rsidP="00375C7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23" w:lineRule="exact"/>
              <w:ind w:left="351" w:hanging="244"/>
              <w:rPr>
                <w:sz w:val="20"/>
              </w:rPr>
            </w:pPr>
            <w:proofErr w:type="spellStart"/>
            <w:r>
              <w:rPr>
                <w:sz w:val="20"/>
              </w:rPr>
              <w:t>Выступление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докладом</w:t>
            </w:r>
            <w:proofErr w:type="spellEnd"/>
          </w:p>
          <w:p w:rsidR="00375C74" w:rsidRDefault="00375C74" w:rsidP="00375C7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351" w:hanging="244"/>
              <w:rPr>
                <w:sz w:val="20"/>
              </w:rPr>
            </w:pPr>
            <w:r>
              <w:rPr>
                <w:sz w:val="20"/>
              </w:rPr>
              <w:t>инфографика</w:t>
            </w:r>
          </w:p>
          <w:p w:rsidR="00375C74" w:rsidRDefault="00375C74" w:rsidP="00375C7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" w:line="214" w:lineRule="exact"/>
              <w:ind w:left="351" w:hanging="244"/>
              <w:rPr>
                <w:sz w:val="20"/>
              </w:rPr>
            </w:pPr>
            <w:proofErr w:type="spellStart"/>
            <w:r>
              <w:rPr>
                <w:sz w:val="20"/>
              </w:rPr>
              <w:t>видеоролик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Стихами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войне</w:t>
            </w:r>
            <w:proofErr w:type="spellEnd"/>
            <w:r>
              <w:rPr>
                <w:sz w:val="20"/>
              </w:rPr>
              <w:t>»</w:t>
            </w:r>
          </w:p>
          <w:p w:rsidR="00375C74" w:rsidRPr="00375C74" w:rsidRDefault="00375C74" w:rsidP="00375C74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" w:line="214" w:lineRule="exact"/>
              <w:ind w:left="351" w:hanging="244"/>
              <w:rPr>
                <w:sz w:val="20"/>
                <w:lang w:val="ru-RU"/>
              </w:rPr>
            </w:pPr>
            <w:r w:rsidRPr="00375C74">
              <w:rPr>
                <w:sz w:val="20"/>
                <w:lang w:val="ru-RU"/>
              </w:rPr>
              <w:t>для сборника статей «Лучшие практики воспитания гражданина России в СПО»</w:t>
            </w:r>
          </w:p>
        </w:tc>
      </w:tr>
      <w:tr w:rsidR="00375C74" w:rsidTr="00BE0AB2">
        <w:trPr>
          <w:trHeight w:val="349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Направление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/ </w:t>
            </w:r>
            <w:proofErr w:type="spellStart"/>
            <w:r>
              <w:rPr>
                <w:b/>
                <w:spacing w:val="-2"/>
                <w:sz w:val="20"/>
              </w:rPr>
              <w:t>секция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700"/>
        </w:trPr>
        <w:tc>
          <w:tcPr>
            <w:tcW w:w="4494" w:type="dxa"/>
          </w:tcPr>
          <w:p w:rsidR="00375C74" w:rsidRDefault="00375C74" w:rsidP="00BE0AB2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Тема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работы</w:t>
            </w:r>
            <w:proofErr w:type="spellEnd"/>
          </w:p>
        </w:tc>
        <w:tc>
          <w:tcPr>
            <w:tcW w:w="4451" w:type="dxa"/>
          </w:tcPr>
          <w:p w:rsidR="00375C74" w:rsidRDefault="00375C74" w:rsidP="00BE0AB2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C74" w:rsidTr="00BE0AB2">
        <w:trPr>
          <w:trHeight w:val="580"/>
        </w:trPr>
        <w:tc>
          <w:tcPr>
            <w:tcW w:w="4494" w:type="dxa"/>
            <w:tcBorders>
              <w:bottom w:val="single" w:sz="4" w:space="0" w:color="000000"/>
            </w:tcBorders>
          </w:tcPr>
          <w:p w:rsidR="00375C74" w:rsidRPr="00375C74" w:rsidRDefault="00375C74" w:rsidP="00BE0AB2">
            <w:pPr>
              <w:pStyle w:val="TableParagraph"/>
              <w:rPr>
                <w:b/>
                <w:sz w:val="20"/>
                <w:lang w:val="ru-RU"/>
              </w:rPr>
            </w:pPr>
            <w:r w:rsidRPr="00375C74">
              <w:rPr>
                <w:b/>
                <w:sz w:val="20"/>
                <w:lang w:val="ru-RU"/>
              </w:rPr>
              <w:t>Необходимое</w:t>
            </w:r>
            <w:r w:rsidRPr="00375C74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375C74">
              <w:rPr>
                <w:b/>
                <w:sz w:val="20"/>
                <w:lang w:val="ru-RU"/>
              </w:rPr>
              <w:t>оборудование</w:t>
            </w:r>
            <w:r w:rsidRPr="00375C74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375C74">
              <w:rPr>
                <w:b/>
                <w:sz w:val="20"/>
                <w:lang w:val="ru-RU"/>
              </w:rPr>
              <w:t>для</w:t>
            </w:r>
            <w:r w:rsidRPr="00375C74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75C74">
              <w:rPr>
                <w:b/>
                <w:sz w:val="20"/>
                <w:lang w:val="ru-RU"/>
              </w:rPr>
              <w:t xml:space="preserve">презентации </w:t>
            </w:r>
            <w:r w:rsidRPr="00375C74">
              <w:rPr>
                <w:b/>
                <w:spacing w:val="-2"/>
                <w:sz w:val="20"/>
                <w:lang w:val="ru-RU"/>
              </w:rPr>
              <w:t>материалов</w:t>
            </w:r>
          </w:p>
        </w:tc>
        <w:tc>
          <w:tcPr>
            <w:tcW w:w="4451" w:type="dxa"/>
            <w:tcBorders>
              <w:bottom w:val="single" w:sz="4" w:space="0" w:color="000000"/>
            </w:tcBorders>
          </w:tcPr>
          <w:p w:rsidR="00375C74" w:rsidRDefault="00375C74" w:rsidP="00BE0AB2">
            <w:pPr>
              <w:pStyle w:val="TableParagraph"/>
              <w:spacing w:line="225" w:lineRule="exact"/>
              <w:ind w:left="157"/>
              <w:rPr>
                <w:sz w:val="20"/>
              </w:rPr>
            </w:pP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</w:tr>
      <w:tr w:rsidR="00375C74" w:rsidTr="00BE0AB2">
        <w:trPr>
          <w:trHeight w:val="690"/>
        </w:trPr>
        <w:tc>
          <w:tcPr>
            <w:tcW w:w="8945" w:type="dxa"/>
            <w:gridSpan w:val="2"/>
            <w:tcBorders>
              <w:top w:val="single" w:sz="4" w:space="0" w:color="000000"/>
            </w:tcBorders>
          </w:tcPr>
          <w:p w:rsidR="00375C74" w:rsidRPr="00375C74" w:rsidRDefault="00375C74" w:rsidP="00BE0AB2">
            <w:pPr>
              <w:spacing w:line="360" w:lineRule="auto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375C74">
              <w:rPr>
                <w:i/>
                <w:sz w:val="20"/>
                <w:szCs w:val="20"/>
                <w:lang w:val="ru-RU"/>
              </w:rPr>
              <w:t>Подача</w:t>
            </w:r>
            <w:r w:rsidRPr="00375C74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заявки</w:t>
            </w:r>
            <w:r w:rsidRPr="00375C74">
              <w:rPr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подразумевает</w:t>
            </w:r>
            <w:r w:rsidRPr="00375C74">
              <w:rPr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согласие</w:t>
            </w:r>
            <w:r w:rsidRPr="00375C74">
              <w:rPr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со</w:t>
            </w:r>
            <w:r w:rsidRPr="00375C74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всеми</w:t>
            </w:r>
            <w:r w:rsidRPr="00375C74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пунктами</w:t>
            </w:r>
            <w:r w:rsidRPr="00375C74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Положения</w:t>
            </w:r>
            <w:r w:rsidRPr="00375C74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375C74">
              <w:rPr>
                <w:i/>
                <w:sz w:val="20"/>
                <w:szCs w:val="20"/>
                <w:lang w:val="ru-RU"/>
              </w:rPr>
              <w:t>Фестиваля</w:t>
            </w:r>
          </w:p>
          <w:p w:rsidR="00375C74" w:rsidRPr="00375C74" w:rsidRDefault="00375C74" w:rsidP="00BE0AB2">
            <w:pPr>
              <w:pStyle w:val="TableParagraph"/>
              <w:spacing w:line="217" w:lineRule="exact"/>
              <w:ind w:left="0"/>
              <w:rPr>
                <w:sz w:val="20"/>
                <w:lang w:val="ru-RU"/>
              </w:rPr>
            </w:pPr>
          </w:p>
        </w:tc>
      </w:tr>
    </w:tbl>
    <w:p w:rsidR="008A0BF3" w:rsidRDefault="008A0BF3">
      <w:bookmarkStart w:id="0" w:name="_GoBack"/>
      <w:bookmarkEnd w:id="0"/>
    </w:p>
    <w:sectPr w:rsidR="008A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6B0E"/>
    <w:multiLevelType w:val="hybridMultilevel"/>
    <w:tmpl w:val="7152C15C"/>
    <w:lvl w:ilvl="0" w:tplc="614C12A4">
      <w:numFmt w:val="bullet"/>
      <w:lvlText w:val=""/>
      <w:lvlJc w:val="left"/>
      <w:pPr>
        <w:ind w:left="352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6C8DD6">
      <w:numFmt w:val="bullet"/>
      <w:lvlText w:val="•"/>
      <w:lvlJc w:val="left"/>
      <w:pPr>
        <w:ind w:left="767" w:hanging="245"/>
      </w:pPr>
      <w:rPr>
        <w:rFonts w:hint="default"/>
        <w:lang w:val="ru-RU" w:eastAsia="en-US" w:bidi="ar-SA"/>
      </w:rPr>
    </w:lvl>
    <w:lvl w:ilvl="2" w:tplc="E564C40E">
      <w:numFmt w:val="bullet"/>
      <w:lvlText w:val="•"/>
      <w:lvlJc w:val="left"/>
      <w:pPr>
        <w:ind w:left="1174" w:hanging="245"/>
      </w:pPr>
      <w:rPr>
        <w:rFonts w:hint="default"/>
        <w:lang w:val="ru-RU" w:eastAsia="en-US" w:bidi="ar-SA"/>
      </w:rPr>
    </w:lvl>
    <w:lvl w:ilvl="3" w:tplc="F698DA6C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4" w:tplc="12244C1C">
      <w:numFmt w:val="bullet"/>
      <w:lvlText w:val="•"/>
      <w:lvlJc w:val="left"/>
      <w:pPr>
        <w:ind w:left="1988" w:hanging="245"/>
      </w:pPr>
      <w:rPr>
        <w:rFonts w:hint="default"/>
        <w:lang w:val="ru-RU" w:eastAsia="en-US" w:bidi="ar-SA"/>
      </w:rPr>
    </w:lvl>
    <w:lvl w:ilvl="5" w:tplc="42F2C5F8">
      <w:numFmt w:val="bullet"/>
      <w:lvlText w:val="•"/>
      <w:lvlJc w:val="left"/>
      <w:pPr>
        <w:ind w:left="2395" w:hanging="245"/>
      </w:pPr>
      <w:rPr>
        <w:rFonts w:hint="default"/>
        <w:lang w:val="ru-RU" w:eastAsia="en-US" w:bidi="ar-SA"/>
      </w:rPr>
    </w:lvl>
    <w:lvl w:ilvl="6" w:tplc="3AD434AA">
      <w:numFmt w:val="bullet"/>
      <w:lvlText w:val="•"/>
      <w:lvlJc w:val="left"/>
      <w:pPr>
        <w:ind w:left="2802" w:hanging="245"/>
      </w:pPr>
      <w:rPr>
        <w:rFonts w:hint="default"/>
        <w:lang w:val="ru-RU" w:eastAsia="en-US" w:bidi="ar-SA"/>
      </w:rPr>
    </w:lvl>
    <w:lvl w:ilvl="7" w:tplc="E7A686DC">
      <w:numFmt w:val="bullet"/>
      <w:lvlText w:val="•"/>
      <w:lvlJc w:val="left"/>
      <w:pPr>
        <w:ind w:left="3209" w:hanging="245"/>
      </w:pPr>
      <w:rPr>
        <w:rFonts w:hint="default"/>
        <w:lang w:val="ru-RU" w:eastAsia="en-US" w:bidi="ar-SA"/>
      </w:rPr>
    </w:lvl>
    <w:lvl w:ilvl="8" w:tplc="23D4C8CE">
      <w:numFmt w:val="bullet"/>
      <w:lvlText w:val="•"/>
      <w:lvlJc w:val="left"/>
      <w:pPr>
        <w:ind w:left="3616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17"/>
    <w:rsid w:val="00114617"/>
    <w:rsid w:val="002764DF"/>
    <w:rsid w:val="002D55A9"/>
    <w:rsid w:val="00375C74"/>
    <w:rsid w:val="008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5617-F074-4B11-A954-51FACB8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5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C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5C74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5C7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75C7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Копосова Дарья Сергеевна</dc:creator>
  <cp:keywords/>
  <dc:description/>
  <cp:lastModifiedBy>Копосова Дарья Сергеевна</cp:lastModifiedBy>
  <cp:revision>2</cp:revision>
  <dcterms:created xsi:type="dcterms:W3CDTF">2026-03-31T06:01:00Z</dcterms:created>
  <dcterms:modified xsi:type="dcterms:W3CDTF">2026-03-31T06:01:00Z</dcterms:modified>
</cp:coreProperties>
</file>